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3"/>
        <w:gridCol w:w="1594"/>
        <w:gridCol w:w="6772"/>
      </w:tblGrid>
      <w:tr w:rsidR="000617B8" w14:paraId="7A34AF67" w14:textId="77777777" w:rsidTr="00032B43">
        <w:trPr>
          <w:trHeight w:val="10773"/>
        </w:trPr>
        <w:tc>
          <w:tcPr>
            <w:tcW w:w="6773" w:type="dxa"/>
          </w:tcPr>
          <w:p w14:paraId="5BC7A26C" w14:textId="10AE3E50" w:rsidR="00032B43" w:rsidRPr="005976FC" w:rsidRDefault="005976FC" w:rsidP="005976FC">
            <w:pPr>
              <w:spacing w:line="360" w:lineRule="auto"/>
              <w:jc w:val="center"/>
              <w:rPr>
                <w:bCs/>
                <w:sz w:val="20"/>
                <w:szCs w:val="20"/>
              </w:rPr>
            </w:pPr>
            <w:r w:rsidRPr="005976FC">
              <w:rPr>
                <w:bCs/>
                <w:sz w:val="20"/>
                <w:szCs w:val="20"/>
              </w:rPr>
              <w:t>HOW TO BOOK</w:t>
            </w:r>
          </w:p>
          <w:p w14:paraId="17D95895" w14:textId="608C213A" w:rsidR="00032B43" w:rsidRPr="005976FC" w:rsidRDefault="00032B43" w:rsidP="009C65B1">
            <w:pPr>
              <w:spacing w:line="360" w:lineRule="auto"/>
              <w:jc w:val="both"/>
              <w:rPr>
                <w:sz w:val="20"/>
                <w:szCs w:val="20"/>
              </w:rPr>
            </w:pPr>
            <w:r w:rsidRPr="005976FC">
              <w:rPr>
                <w:sz w:val="20"/>
                <w:szCs w:val="20"/>
              </w:rPr>
              <w:t xml:space="preserve">The first point of contact is </w:t>
            </w:r>
            <w:r w:rsidR="005976FC">
              <w:rPr>
                <w:sz w:val="20"/>
                <w:szCs w:val="20"/>
              </w:rPr>
              <w:t xml:space="preserve">the Parish Administrator, </w:t>
            </w:r>
            <w:r w:rsidRPr="005976FC">
              <w:rPr>
                <w:sz w:val="20"/>
                <w:szCs w:val="20"/>
              </w:rPr>
              <w:t>Paul Hamilton</w:t>
            </w:r>
            <w:r w:rsidR="005976FC">
              <w:rPr>
                <w:sz w:val="20"/>
                <w:szCs w:val="20"/>
              </w:rPr>
              <w:t>,</w:t>
            </w:r>
            <w:r w:rsidRPr="005976FC">
              <w:rPr>
                <w:sz w:val="20"/>
                <w:szCs w:val="20"/>
              </w:rPr>
              <w:t xml:space="preserve"> in the church office.</w:t>
            </w:r>
            <w:r w:rsidR="005976FC">
              <w:rPr>
                <w:sz w:val="20"/>
                <w:szCs w:val="20"/>
              </w:rPr>
              <w:t xml:space="preserve">  His phone number is </w:t>
            </w:r>
            <w:r w:rsidRPr="005976FC">
              <w:rPr>
                <w:sz w:val="20"/>
                <w:szCs w:val="20"/>
              </w:rPr>
              <w:t xml:space="preserve">01926 419905 </w:t>
            </w:r>
            <w:r w:rsidR="005976FC">
              <w:rPr>
                <w:sz w:val="20"/>
                <w:szCs w:val="20"/>
              </w:rPr>
              <w:t>and</w:t>
            </w:r>
            <w:r w:rsidRPr="005976FC">
              <w:rPr>
                <w:sz w:val="20"/>
                <w:szCs w:val="20"/>
              </w:rPr>
              <w:t xml:space="preserve"> </w:t>
            </w:r>
            <w:r w:rsidRPr="005976FC">
              <w:rPr>
                <w:iCs/>
                <w:sz w:val="20"/>
                <w:szCs w:val="20"/>
              </w:rPr>
              <w:t>email</w:t>
            </w:r>
            <w:r w:rsidRPr="005976FC">
              <w:rPr>
                <w:sz w:val="20"/>
                <w:szCs w:val="20"/>
              </w:rPr>
              <w:t xml:space="preserve">  </w:t>
            </w:r>
            <w:hyperlink r:id="rId5" w:history="1">
              <w:r w:rsidRPr="005976FC">
                <w:rPr>
                  <w:rStyle w:val="Hyperlink"/>
                  <w:sz w:val="20"/>
                  <w:szCs w:val="20"/>
                </w:rPr>
                <w:t>stnicswarwick@gmail.com</w:t>
              </w:r>
            </w:hyperlink>
            <w:r w:rsidRPr="005976FC">
              <w:rPr>
                <w:sz w:val="20"/>
                <w:szCs w:val="20"/>
              </w:rPr>
              <w:t xml:space="preserve"> </w:t>
            </w:r>
          </w:p>
          <w:p w14:paraId="4983062E" w14:textId="66C1C152" w:rsidR="00032B43" w:rsidRDefault="00032B43" w:rsidP="009C65B1">
            <w:pPr>
              <w:spacing w:line="360" w:lineRule="auto"/>
              <w:jc w:val="both"/>
              <w:rPr>
                <w:sz w:val="20"/>
                <w:szCs w:val="20"/>
              </w:rPr>
            </w:pPr>
            <w:r w:rsidRPr="005976FC">
              <w:rPr>
                <w:sz w:val="20"/>
                <w:szCs w:val="20"/>
              </w:rPr>
              <w:t>Paul will check availability and provide an application form</w:t>
            </w:r>
            <w:r w:rsidR="003B5A4C">
              <w:rPr>
                <w:sz w:val="20"/>
                <w:szCs w:val="20"/>
              </w:rPr>
              <w:t xml:space="preserve"> and our ‘small print’ document </w:t>
            </w:r>
            <w:r w:rsidR="003B5A4C" w:rsidRPr="003B5A4C">
              <w:rPr>
                <w:i/>
                <w:sz w:val="20"/>
                <w:szCs w:val="20"/>
              </w:rPr>
              <w:t>Conditions of Use</w:t>
            </w:r>
            <w:r w:rsidRPr="005976FC">
              <w:rPr>
                <w:sz w:val="20"/>
                <w:szCs w:val="20"/>
              </w:rPr>
              <w:t>.  The booking will be</w:t>
            </w:r>
            <w:r w:rsidR="005976FC">
              <w:rPr>
                <w:sz w:val="20"/>
                <w:szCs w:val="20"/>
              </w:rPr>
              <w:t xml:space="preserve"> </w:t>
            </w:r>
            <w:r w:rsidRPr="005976FC">
              <w:rPr>
                <w:sz w:val="20"/>
                <w:szCs w:val="20"/>
              </w:rPr>
              <w:t>confirmed upon receipt of a completed booking form and deposit.</w:t>
            </w:r>
            <w:r w:rsidR="009C65B1">
              <w:rPr>
                <w:sz w:val="20"/>
                <w:szCs w:val="20"/>
              </w:rPr>
              <w:t xml:space="preserve">  </w:t>
            </w:r>
            <w:r w:rsidRPr="005976FC">
              <w:rPr>
                <w:sz w:val="20"/>
                <w:szCs w:val="20"/>
              </w:rPr>
              <w:t>W</w:t>
            </w:r>
            <w:r w:rsidR="009C65B1">
              <w:rPr>
                <w:sz w:val="20"/>
                <w:szCs w:val="20"/>
              </w:rPr>
              <w:t xml:space="preserve">e </w:t>
            </w:r>
            <w:r w:rsidRPr="005976FC">
              <w:rPr>
                <w:sz w:val="20"/>
                <w:szCs w:val="20"/>
              </w:rPr>
              <w:t xml:space="preserve">understand that </w:t>
            </w:r>
            <w:r w:rsidR="005976FC">
              <w:rPr>
                <w:sz w:val="20"/>
                <w:szCs w:val="20"/>
              </w:rPr>
              <w:t>sometimes</w:t>
            </w:r>
            <w:r w:rsidRPr="005976FC">
              <w:rPr>
                <w:sz w:val="20"/>
                <w:szCs w:val="20"/>
              </w:rPr>
              <w:t xml:space="preserve"> an event</w:t>
            </w:r>
            <w:r w:rsidR="005976FC">
              <w:rPr>
                <w:sz w:val="20"/>
                <w:szCs w:val="20"/>
              </w:rPr>
              <w:t xml:space="preserve"> has to be cancelle</w:t>
            </w:r>
            <w:r w:rsidR="009C65B1">
              <w:rPr>
                <w:sz w:val="20"/>
                <w:szCs w:val="20"/>
              </w:rPr>
              <w:t xml:space="preserve">d in which </w:t>
            </w:r>
            <w:r w:rsidRPr="005976FC">
              <w:rPr>
                <w:sz w:val="20"/>
                <w:szCs w:val="20"/>
              </w:rPr>
              <w:t>case the deposit may be forfeited.</w:t>
            </w:r>
          </w:p>
          <w:p w14:paraId="0331F359" w14:textId="77777777" w:rsidR="00ED67F6" w:rsidRDefault="00ED67F6" w:rsidP="00F52D78">
            <w:pPr>
              <w:spacing w:line="360" w:lineRule="auto"/>
              <w:jc w:val="center"/>
              <w:rPr>
                <w:sz w:val="20"/>
                <w:szCs w:val="20"/>
              </w:rPr>
            </w:pPr>
          </w:p>
          <w:p w14:paraId="101EE549" w14:textId="6FCF6A67" w:rsidR="00530AAF" w:rsidRDefault="00530AAF" w:rsidP="00F52D78">
            <w:pPr>
              <w:spacing w:line="360" w:lineRule="auto"/>
              <w:jc w:val="center"/>
              <w:rPr>
                <w:sz w:val="20"/>
                <w:szCs w:val="20"/>
              </w:rPr>
            </w:pPr>
            <w:r>
              <w:rPr>
                <w:sz w:val="20"/>
                <w:szCs w:val="20"/>
              </w:rPr>
              <w:t>SITE VISIT</w:t>
            </w:r>
          </w:p>
          <w:p w14:paraId="17A0BC1E" w14:textId="27AD2ED2" w:rsidR="00530AAF" w:rsidRDefault="00F52D78" w:rsidP="009C65B1">
            <w:pPr>
              <w:spacing w:line="360" w:lineRule="auto"/>
              <w:jc w:val="both"/>
              <w:rPr>
                <w:sz w:val="20"/>
                <w:szCs w:val="20"/>
              </w:rPr>
            </w:pPr>
            <w:r>
              <w:rPr>
                <w:sz w:val="20"/>
                <w:szCs w:val="20"/>
              </w:rPr>
              <w:t>We do not have a caretaker and rely on church volunteers to facilitate your event on the day. We therefore strongly recommend that you make a site visit in advance to satisfy yourself that our premises suit your needs and so that we can show you where everything is.</w:t>
            </w:r>
          </w:p>
          <w:p w14:paraId="39E9E536" w14:textId="5D0B27ED" w:rsidR="003B5A4C" w:rsidRDefault="003B5A4C" w:rsidP="009C65B1">
            <w:pPr>
              <w:spacing w:line="360" w:lineRule="auto"/>
              <w:jc w:val="both"/>
              <w:rPr>
                <w:sz w:val="20"/>
                <w:szCs w:val="20"/>
              </w:rPr>
            </w:pPr>
          </w:p>
          <w:p w14:paraId="0D6ACABA" w14:textId="77777777" w:rsidR="00530AAF" w:rsidRPr="005976FC" w:rsidRDefault="00530AAF" w:rsidP="009C65B1">
            <w:pPr>
              <w:spacing w:line="360" w:lineRule="auto"/>
              <w:jc w:val="both"/>
              <w:rPr>
                <w:sz w:val="20"/>
                <w:szCs w:val="20"/>
              </w:rPr>
            </w:pPr>
          </w:p>
          <w:p w14:paraId="761DBE27" w14:textId="77777777" w:rsidR="000617B8" w:rsidRDefault="000617B8" w:rsidP="00032B43">
            <w:pPr>
              <w:spacing w:line="360" w:lineRule="auto"/>
              <w:jc w:val="both"/>
            </w:pPr>
          </w:p>
        </w:tc>
        <w:tc>
          <w:tcPr>
            <w:tcW w:w="1594" w:type="dxa"/>
          </w:tcPr>
          <w:p w14:paraId="6E14D11B" w14:textId="77777777" w:rsidR="000617B8" w:rsidRDefault="000617B8"/>
        </w:tc>
        <w:tc>
          <w:tcPr>
            <w:tcW w:w="6772" w:type="dxa"/>
          </w:tcPr>
          <w:p w14:paraId="5DCCAC12" w14:textId="77777777" w:rsidR="00032B43" w:rsidRDefault="00032B43" w:rsidP="004E62F1">
            <w:pPr>
              <w:jc w:val="center"/>
              <w:rPr>
                <w:sz w:val="32"/>
                <w:szCs w:val="32"/>
              </w:rPr>
            </w:pPr>
          </w:p>
          <w:p w14:paraId="1B690B38" w14:textId="335B5A29" w:rsidR="000617B8" w:rsidRPr="000617B8" w:rsidRDefault="000617B8" w:rsidP="004E62F1">
            <w:pPr>
              <w:jc w:val="center"/>
              <w:rPr>
                <w:sz w:val="32"/>
                <w:szCs w:val="32"/>
              </w:rPr>
            </w:pPr>
            <w:r w:rsidRPr="000617B8">
              <w:rPr>
                <w:sz w:val="32"/>
                <w:szCs w:val="32"/>
              </w:rPr>
              <w:t>St Nicholas Church Warwick</w:t>
            </w:r>
          </w:p>
          <w:p w14:paraId="27E0353E" w14:textId="529EA232" w:rsidR="004E62F1" w:rsidRDefault="00032B43" w:rsidP="004E62F1">
            <w:pPr>
              <w:jc w:val="center"/>
              <w:rPr>
                <w:b/>
                <w:sz w:val="32"/>
                <w:szCs w:val="32"/>
              </w:rPr>
            </w:pPr>
            <w:r w:rsidRPr="000617B8">
              <w:rPr>
                <w:noProof/>
                <w:sz w:val="32"/>
                <w:szCs w:val="32"/>
              </w:rPr>
              <w:drawing>
                <wp:anchor distT="0" distB="0" distL="114300" distR="114300" simplePos="0" relativeHeight="251659264" behindDoc="1" locked="0" layoutInCell="1" allowOverlap="1" wp14:anchorId="6159312E" wp14:editId="041A2901">
                  <wp:simplePos x="0" y="0"/>
                  <wp:positionH relativeFrom="margin">
                    <wp:posOffset>400784</wp:posOffset>
                  </wp:positionH>
                  <wp:positionV relativeFrom="margin">
                    <wp:posOffset>695370</wp:posOffset>
                  </wp:positionV>
                  <wp:extent cx="3348355" cy="2510790"/>
                  <wp:effectExtent l="0" t="0" r="4445" b="3810"/>
                  <wp:wrapSquare wrapText="bothSides"/>
                  <wp:docPr id="1" name="Picture 1" descr="A large tall tower with a clock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8355" cy="2510790"/>
                          </a:xfrm>
                          <a:prstGeom prst="rect">
                            <a:avLst/>
                          </a:prstGeom>
                        </pic:spPr>
                      </pic:pic>
                    </a:graphicData>
                  </a:graphic>
                  <wp14:sizeRelH relativeFrom="page">
                    <wp14:pctWidth>0</wp14:pctWidth>
                  </wp14:sizeRelH>
                  <wp14:sizeRelV relativeFrom="page">
                    <wp14:pctHeight>0</wp14:pctHeight>
                  </wp14:sizeRelV>
                </wp:anchor>
              </w:drawing>
            </w:r>
          </w:p>
          <w:p w14:paraId="5F675374" w14:textId="306AF0CE" w:rsidR="004E62F1" w:rsidRDefault="004E62F1" w:rsidP="004E62F1">
            <w:pPr>
              <w:jc w:val="center"/>
              <w:rPr>
                <w:b/>
                <w:sz w:val="32"/>
                <w:szCs w:val="32"/>
              </w:rPr>
            </w:pPr>
          </w:p>
          <w:p w14:paraId="19F9715E" w14:textId="77110642" w:rsidR="004E62F1" w:rsidRDefault="004E62F1" w:rsidP="004E62F1">
            <w:pPr>
              <w:jc w:val="center"/>
              <w:rPr>
                <w:b/>
                <w:sz w:val="32"/>
                <w:szCs w:val="32"/>
              </w:rPr>
            </w:pPr>
          </w:p>
          <w:p w14:paraId="117EF007" w14:textId="77777777" w:rsidR="004E62F1" w:rsidRDefault="004E62F1" w:rsidP="004E62F1">
            <w:pPr>
              <w:jc w:val="center"/>
              <w:rPr>
                <w:b/>
                <w:sz w:val="32"/>
                <w:szCs w:val="32"/>
              </w:rPr>
            </w:pPr>
          </w:p>
          <w:p w14:paraId="4DCAFDF4" w14:textId="77777777" w:rsidR="004E62F1" w:rsidRDefault="004E62F1" w:rsidP="004E62F1">
            <w:pPr>
              <w:jc w:val="center"/>
              <w:rPr>
                <w:b/>
                <w:sz w:val="32"/>
                <w:szCs w:val="32"/>
              </w:rPr>
            </w:pPr>
          </w:p>
          <w:p w14:paraId="7F7D696E" w14:textId="77777777" w:rsidR="004E62F1" w:rsidRDefault="004E62F1" w:rsidP="004E62F1">
            <w:pPr>
              <w:jc w:val="center"/>
              <w:rPr>
                <w:b/>
                <w:sz w:val="32"/>
                <w:szCs w:val="32"/>
              </w:rPr>
            </w:pPr>
          </w:p>
          <w:p w14:paraId="0942A177" w14:textId="77777777" w:rsidR="004E62F1" w:rsidRDefault="004E62F1" w:rsidP="004E62F1">
            <w:pPr>
              <w:jc w:val="center"/>
              <w:rPr>
                <w:b/>
                <w:sz w:val="32"/>
                <w:szCs w:val="32"/>
              </w:rPr>
            </w:pPr>
          </w:p>
          <w:p w14:paraId="5C39197C" w14:textId="77777777" w:rsidR="004E62F1" w:rsidRDefault="004E62F1" w:rsidP="004E62F1">
            <w:pPr>
              <w:jc w:val="center"/>
              <w:rPr>
                <w:b/>
                <w:sz w:val="32"/>
                <w:szCs w:val="32"/>
              </w:rPr>
            </w:pPr>
          </w:p>
          <w:p w14:paraId="1593A049" w14:textId="77777777" w:rsidR="004E62F1" w:rsidRDefault="004E62F1" w:rsidP="004E62F1">
            <w:pPr>
              <w:jc w:val="center"/>
              <w:rPr>
                <w:b/>
                <w:sz w:val="32"/>
                <w:szCs w:val="32"/>
              </w:rPr>
            </w:pPr>
          </w:p>
          <w:p w14:paraId="5B78DC1F" w14:textId="77777777" w:rsidR="004E62F1" w:rsidRDefault="004E62F1" w:rsidP="004E62F1">
            <w:pPr>
              <w:jc w:val="center"/>
              <w:rPr>
                <w:b/>
                <w:sz w:val="32"/>
                <w:szCs w:val="32"/>
              </w:rPr>
            </w:pPr>
          </w:p>
          <w:p w14:paraId="4EF7A187" w14:textId="77777777" w:rsidR="00032B43" w:rsidRDefault="00032B43" w:rsidP="004E62F1">
            <w:pPr>
              <w:jc w:val="center"/>
              <w:rPr>
                <w:b/>
                <w:sz w:val="32"/>
                <w:szCs w:val="32"/>
              </w:rPr>
            </w:pPr>
          </w:p>
          <w:p w14:paraId="5158728E" w14:textId="77777777" w:rsidR="00032B43" w:rsidRDefault="00032B43" w:rsidP="004E62F1">
            <w:pPr>
              <w:jc w:val="center"/>
              <w:rPr>
                <w:b/>
                <w:sz w:val="32"/>
                <w:szCs w:val="32"/>
              </w:rPr>
            </w:pPr>
          </w:p>
          <w:p w14:paraId="46A175AA" w14:textId="29ECEE57" w:rsidR="000617B8" w:rsidRPr="004E62F1" w:rsidRDefault="000617B8" w:rsidP="004E62F1">
            <w:pPr>
              <w:jc w:val="center"/>
              <w:rPr>
                <w:b/>
                <w:sz w:val="32"/>
                <w:szCs w:val="32"/>
              </w:rPr>
            </w:pPr>
            <w:r w:rsidRPr="004E62F1">
              <w:rPr>
                <w:b/>
                <w:sz w:val="32"/>
                <w:szCs w:val="32"/>
              </w:rPr>
              <w:t>Room Hire Information Leaflet</w:t>
            </w:r>
          </w:p>
          <w:p w14:paraId="3B2BE3E2" w14:textId="77777777" w:rsidR="000617B8" w:rsidRDefault="000617B8" w:rsidP="004E62F1">
            <w:pPr>
              <w:jc w:val="center"/>
            </w:pPr>
          </w:p>
          <w:p w14:paraId="1DD228E0" w14:textId="77777777" w:rsidR="000617B8" w:rsidRPr="00F52D78" w:rsidRDefault="000617B8" w:rsidP="004E62F1">
            <w:pPr>
              <w:spacing w:line="360" w:lineRule="auto"/>
              <w:jc w:val="center"/>
              <w:rPr>
                <w:sz w:val="20"/>
                <w:szCs w:val="20"/>
              </w:rPr>
            </w:pPr>
            <w:r w:rsidRPr="00F52D78">
              <w:rPr>
                <w:sz w:val="20"/>
                <w:szCs w:val="20"/>
              </w:rPr>
              <w:t>PURPOSE</w:t>
            </w:r>
          </w:p>
          <w:p w14:paraId="2276CFB3" w14:textId="16DC67A7" w:rsidR="004E62F1" w:rsidRPr="00F52D78" w:rsidRDefault="000617B8" w:rsidP="004E62F1">
            <w:pPr>
              <w:spacing w:line="360" w:lineRule="auto"/>
              <w:jc w:val="both"/>
              <w:rPr>
                <w:sz w:val="20"/>
                <w:szCs w:val="20"/>
              </w:rPr>
            </w:pPr>
            <w:r w:rsidRPr="00F52D78">
              <w:rPr>
                <w:sz w:val="20"/>
                <w:szCs w:val="20"/>
              </w:rPr>
              <w:t>This leaflet is designed to help you plan the hire of our fac</w:t>
            </w:r>
            <w:r w:rsidR="00ED67F6">
              <w:rPr>
                <w:sz w:val="20"/>
                <w:szCs w:val="20"/>
              </w:rPr>
              <w:t>ilities</w:t>
            </w:r>
            <w:r w:rsidRPr="00F52D78">
              <w:rPr>
                <w:sz w:val="20"/>
                <w:szCs w:val="20"/>
              </w:rPr>
              <w:t xml:space="preserve"> for your event</w:t>
            </w:r>
            <w:r w:rsidR="00ED67F6">
              <w:rPr>
                <w:sz w:val="20"/>
                <w:szCs w:val="20"/>
              </w:rPr>
              <w:t>.</w:t>
            </w:r>
            <w:r w:rsidRPr="00F52D78">
              <w:rPr>
                <w:sz w:val="20"/>
                <w:szCs w:val="20"/>
              </w:rPr>
              <w:t xml:space="preserve"> </w:t>
            </w:r>
            <w:r w:rsidR="00ED67F6">
              <w:rPr>
                <w:sz w:val="20"/>
                <w:szCs w:val="20"/>
              </w:rPr>
              <w:t>It</w:t>
            </w:r>
            <w:r w:rsidRPr="00F52D78">
              <w:rPr>
                <w:sz w:val="20"/>
                <w:szCs w:val="20"/>
              </w:rPr>
              <w:t xml:space="preserve"> tells you about how we </w:t>
            </w:r>
            <w:r w:rsidR="004E62F1" w:rsidRPr="00F52D78">
              <w:rPr>
                <w:sz w:val="20"/>
                <w:szCs w:val="20"/>
              </w:rPr>
              <w:t xml:space="preserve">will </w:t>
            </w:r>
            <w:r w:rsidRPr="00F52D78">
              <w:rPr>
                <w:sz w:val="20"/>
                <w:szCs w:val="20"/>
              </w:rPr>
              <w:t>work with you to make it a success and highlights some of the things you may need to think about.  Both one-off and regular bookings are welcome.</w:t>
            </w:r>
            <w:r w:rsidR="004E62F1" w:rsidRPr="00F52D78">
              <w:rPr>
                <w:sz w:val="20"/>
                <w:szCs w:val="20"/>
              </w:rPr>
              <w:t xml:space="preserve"> We hope you enjoy using our beautiful, grade 1 listed building.</w:t>
            </w:r>
          </w:p>
          <w:p w14:paraId="430AD3F4" w14:textId="77777777" w:rsidR="004E62F1" w:rsidRDefault="004E62F1" w:rsidP="004E62F1">
            <w:pPr>
              <w:spacing w:line="360" w:lineRule="auto"/>
              <w:jc w:val="center"/>
            </w:pPr>
          </w:p>
          <w:p w14:paraId="11720DE3" w14:textId="77777777" w:rsidR="004E62F1" w:rsidRDefault="004E62F1" w:rsidP="004E62F1">
            <w:pPr>
              <w:spacing w:line="360" w:lineRule="auto"/>
              <w:jc w:val="center"/>
            </w:pPr>
          </w:p>
          <w:p w14:paraId="78BC89F0" w14:textId="77777777" w:rsidR="00F52D78" w:rsidRDefault="00F52D78" w:rsidP="005976FC">
            <w:pPr>
              <w:spacing w:line="360" w:lineRule="auto"/>
              <w:jc w:val="center"/>
              <w:rPr>
                <w:i/>
              </w:rPr>
            </w:pPr>
          </w:p>
          <w:p w14:paraId="5921A145" w14:textId="47E3F9C1" w:rsidR="000617B8" w:rsidRPr="005976FC" w:rsidRDefault="004E62F1" w:rsidP="005976FC">
            <w:pPr>
              <w:spacing w:line="360" w:lineRule="auto"/>
              <w:jc w:val="center"/>
              <w:rPr>
                <w:i/>
              </w:rPr>
            </w:pPr>
            <w:r w:rsidRPr="004E62F1">
              <w:rPr>
                <w:i/>
              </w:rPr>
              <w:t>If there is anything we can do to help please let us know.</w:t>
            </w:r>
          </w:p>
        </w:tc>
      </w:tr>
    </w:tbl>
    <w:tbl>
      <w:tblPr>
        <w:tblStyle w:val="TableGrid1"/>
        <w:tblW w:w="15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6"/>
        <w:gridCol w:w="1646"/>
        <w:gridCol w:w="6747"/>
      </w:tblGrid>
      <w:tr w:rsidR="005976FC" w14:paraId="013A83F1" w14:textId="77777777" w:rsidTr="00830923">
        <w:trPr>
          <w:trHeight w:val="10773"/>
        </w:trPr>
        <w:tc>
          <w:tcPr>
            <w:tcW w:w="6746" w:type="dxa"/>
          </w:tcPr>
          <w:p w14:paraId="181814BF" w14:textId="77777777" w:rsidR="005976FC" w:rsidRPr="00430AE0" w:rsidRDefault="005976FC" w:rsidP="00830923">
            <w:pPr>
              <w:tabs>
                <w:tab w:val="left" w:pos="284"/>
              </w:tabs>
              <w:spacing w:line="360" w:lineRule="auto"/>
              <w:jc w:val="center"/>
              <w:rPr>
                <w:bCs/>
                <w:i/>
                <w:sz w:val="20"/>
                <w:szCs w:val="20"/>
              </w:rPr>
            </w:pPr>
            <w:r w:rsidRPr="00430AE0">
              <w:rPr>
                <w:bCs/>
                <w:i/>
                <w:sz w:val="20"/>
                <w:szCs w:val="20"/>
              </w:rPr>
              <w:lastRenderedPageBreak/>
              <w:t>SOME THINGS TO THINK ABOUT</w:t>
            </w:r>
          </w:p>
          <w:p w14:paraId="0067E8F2" w14:textId="77777777" w:rsidR="00ED67F6" w:rsidRDefault="00ED67F6" w:rsidP="00830923">
            <w:pPr>
              <w:tabs>
                <w:tab w:val="left" w:pos="284"/>
              </w:tabs>
              <w:spacing w:line="360" w:lineRule="auto"/>
              <w:jc w:val="center"/>
              <w:rPr>
                <w:sz w:val="20"/>
                <w:szCs w:val="20"/>
              </w:rPr>
            </w:pPr>
          </w:p>
          <w:p w14:paraId="19F9E193" w14:textId="77777777" w:rsidR="00997637" w:rsidRPr="00430AE0" w:rsidRDefault="00997637" w:rsidP="00997637">
            <w:pPr>
              <w:spacing w:line="360" w:lineRule="auto"/>
              <w:jc w:val="center"/>
              <w:rPr>
                <w:bCs/>
                <w:sz w:val="20"/>
                <w:szCs w:val="20"/>
              </w:rPr>
            </w:pPr>
            <w:r w:rsidRPr="00430AE0">
              <w:rPr>
                <w:bCs/>
                <w:sz w:val="20"/>
                <w:szCs w:val="20"/>
              </w:rPr>
              <w:t>HEALTH AND SAFETY</w:t>
            </w:r>
          </w:p>
          <w:p w14:paraId="224F9015" w14:textId="3C96CFD6" w:rsidR="00997637" w:rsidRDefault="00997637" w:rsidP="00997637">
            <w:pPr>
              <w:spacing w:line="360" w:lineRule="auto"/>
              <w:jc w:val="both"/>
              <w:rPr>
                <w:sz w:val="20"/>
                <w:szCs w:val="20"/>
              </w:rPr>
            </w:pPr>
            <w:r w:rsidRPr="00430AE0">
              <w:rPr>
                <w:sz w:val="20"/>
                <w:szCs w:val="20"/>
              </w:rPr>
              <w:t xml:space="preserve">The maximum number of people we can allow </w:t>
            </w:r>
            <w:r>
              <w:rPr>
                <w:sz w:val="20"/>
                <w:szCs w:val="20"/>
              </w:rPr>
              <w:t xml:space="preserve">in the nave is </w:t>
            </w:r>
            <w:r w:rsidRPr="00430AE0">
              <w:rPr>
                <w:sz w:val="20"/>
                <w:szCs w:val="20"/>
              </w:rPr>
              <w:t xml:space="preserve">200.  You must have at least two stewards familiar with the emergency exits, the location of the fire extinguishers and able to direct people in case of an emergency. </w:t>
            </w:r>
            <w:r>
              <w:rPr>
                <w:sz w:val="20"/>
                <w:szCs w:val="20"/>
              </w:rPr>
              <w:t>You</w:t>
            </w:r>
            <w:r w:rsidRPr="00430AE0">
              <w:rPr>
                <w:sz w:val="20"/>
                <w:szCs w:val="20"/>
              </w:rPr>
              <w:t xml:space="preserve"> must not leave the church unattended. </w:t>
            </w:r>
          </w:p>
          <w:p w14:paraId="0F75DEA2" w14:textId="77777777" w:rsidR="00997637" w:rsidRDefault="00997637" w:rsidP="00997637">
            <w:pPr>
              <w:spacing w:line="360" w:lineRule="auto"/>
              <w:jc w:val="both"/>
              <w:rPr>
                <w:sz w:val="20"/>
                <w:szCs w:val="20"/>
              </w:rPr>
            </w:pPr>
          </w:p>
          <w:p w14:paraId="6EE09510" w14:textId="5BA6683D" w:rsidR="005976FC" w:rsidRDefault="005976FC" w:rsidP="00830923">
            <w:pPr>
              <w:tabs>
                <w:tab w:val="left" w:pos="284"/>
              </w:tabs>
              <w:spacing w:line="360" w:lineRule="auto"/>
              <w:jc w:val="center"/>
              <w:rPr>
                <w:sz w:val="20"/>
                <w:szCs w:val="20"/>
              </w:rPr>
            </w:pPr>
            <w:r>
              <w:rPr>
                <w:sz w:val="20"/>
                <w:szCs w:val="20"/>
              </w:rPr>
              <w:t xml:space="preserve"> OF THE PREMISES</w:t>
            </w:r>
          </w:p>
          <w:p w14:paraId="5B7210CA" w14:textId="514F568A" w:rsidR="005976FC" w:rsidRPr="00997637" w:rsidRDefault="00ED67F6" w:rsidP="00997637">
            <w:pPr>
              <w:tabs>
                <w:tab w:val="left" w:pos="284"/>
              </w:tabs>
              <w:spacing w:line="360" w:lineRule="auto"/>
              <w:jc w:val="both"/>
              <w:rPr>
                <w:sz w:val="20"/>
                <w:szCs w:val="20"/>
              </w:rPr>
            </w:pPr>
            <w:r>
              <w:rPr>
                <w:sz w:val="20"/>
                <w:szCs w:val="20"/>
              </w:rPr>
              <w:t>C</w:t>
            </w:r>
            <w:r w:rsidR="005976FC" w:rsidRPr="00430AE0">
              <w:rPr>
                <w:sz w:val="20"/>
                <w:szCs w:val="20"/>
              </w:rPr>
              <w:t xml:space="preserve">are </w:t>
            </w:r>
            <w:r>
              <w:rPr>
                <w:sz w:val="20"/>
                <w:szCs w:val="20"/>
              </w:rPr>
              <w:t xml:space="preserve">should be taken </w:t>
            </w:r>
            <w:r w:rsidR="005976FC" w:rsidRPr="00430AE0">
              <w:rPr>
                <w:sz w:val="20"/>
                <w:szCs w:val="20"/>
              </w:rPr>
              <w:t>when moving furniture and not drag</w:t>
            </w:r>
            <w:r>
              <w:rPr>
                <w:sz w:val="20"/>
                <w:szCs w:val="20"/>
              </w:rPr>
              <w:t>ged</w:t>
            </w:r>
            <w:r w:rsidR="005976FC" w:rsidRPr="00430AE0">
              <w:rPr>
                <w:sz w:val="20"/>
                <w:szCs w:val="20"/>
              </w:rPr>
              <w:t xml:space="preserve">. This an old building and the floor is easily damaged. All furniture must be returned to its original place.  Please speak to the Parish Administrator if you want to bring additional furniture or keyboard instruments.  If any damage should </w:t>
            </w:r>
            <w:proofErr w:type="gramStart"/>
            <w:r w:rsidR="005976FC" w:rsidRPr="00430AE0">
              <w:rPr>
                <w:sz w:val="20"/>
                <w:szCs w:val="20"/>
              </w:rPr>
              <w:t>happen</w:t>
            </w:r>
            <w:proofErr w:type="gramEnd"/>
            <w:r w:rsidR="005976FC" w:rsidRPr="00430AE0">
              <w:rPr>
                <w:sz w:val="20"/>
                <w:szCs w:val="20"/>
              </w:rPr>
              <w:t xml:space="preserve"> please report it to the Church office as </w:t>
            </w:r>
            <w:r w:rsidR="00997637">
              <w:rPr>
                <w:sz w:val="20"/>
                <w:szCs w:val="20"/>
              </w:rPr>
              <w:t>it</w:t>
            </w:r>
            <w:r w:rsidR="005976FC" w:rsidRPr="00430AE0">
              <w:rPr>
                <w:sz w:val="20"/>
                <w:szCs w:val="20"/>
              </w:rPr>
              <w:t xml:space="preserve"> will need to</w:t>
            </w:r>
            <w:r w:rsidR="00997637">
              <w:rPr>
                <w:sz w:val="20"/>
                <w:szCs w:val="20"/>
              </w:rPr>
              <w:t xml:space="preserve"> be</w:t>
            </w:r>
            <w:r w:rsidR="005976FC" w:rsidRPr="00430AE0">
              <w:rPr>
                <w:sz w:val="20"/>
                <w:szCs w:val="20"/>
              </w:rPr>
              <w:t xml:space="preserve"> make it good.  It is </w:t>
            </w:r>
            <w:r>
              <w:rPr>
                <w:sz w:val="20"/>
                <w:szCs w:val="20"/>
              </w:rPr>
              <w:t>your</w:t>
            </w:r>
            <w:r w:rsidR="005976FC" w:rsidRPr="00430AE0">
              <w:rPr>
                <w:sz w:val="20"/>
                <w:szCs w:val="20"/>
              </w:rPr>
              <w:t xml:space="preserve"> responsibility</w:t>
            </w:r>
            <w:r>
              <w:rPr>
                <w:sz w:val="20"/>
                <w:szCs w:val="20"/>
              </w:rPr>
              <w:t xml:space="preserve"> </w:t>
            </w:r>
            <w:r w:rsidR="00997637">
              <w:rPr>
                <w:sz w:val="20"/>
                <w:szCs w:val="20"/>
              </w:rPr>
              <w:t xml:space="preserve">as </w:t>
            </w:r>
            <w:r w:rsidR="005976FC" w:rsidRPr="00430AE0">
              <w:rPr>
                <w:sz w:val="20"/>
                <w:szCs w:val="20"/>
              </w:rPr>
              <w:t xml:space="preserve">hirer to ensure that the </w:t>
            </w:r>
            <w:r>
              <w:rPr>
                <w:sz w:val="20"/>
                <w:szCs w:val="20"/>
              </w:rPr>
              <w:t>premises</w:t>
            </w:r>
            <w:r w:rsidR="005976FC" w:rsidRPr="00430AE0">
              <w:rPr>
                <w:sz w:val="20"/>
                <w:szCs w:val="20"/>
              </w:rPr>
              <w:t xml:space="preserve"> </w:t>
            </w:r>
            <w:r>
              <w:rPr>
                <w:sz w:val="20"/>
                <w:szCs w:val="20"/>
              </w:rPr>
              <w:t>are</w:t>
            </w:r>
            <w:r w:rsidR="005976FC" w:rsidRPr="00430AE0">
              <w:rPr>
                <w:sz w:val="20"/>
                <w:szCs w:val="20"/>
              </w:rPr>
              <w:t xml:space="preserve"> left clean and tidy.</w:t>
            </w:r>
          </w:p>
          <w:p w14:paraId="61F5AF8E" w14:textId="77777777" w:rsidR="00ED67F6" w:rsidRDefault="00ED67F6" w:rsidP="00830923">
            <w:pPr>
              <w:tabs>
                <w:tab w:val="left" w:pos="284"/>
              </w:tabs>
              <w:spacing w:line="360" w:lineRule="auto"/>
              <w:jc w:val="center"/>
              <w:rPr>
                <w:bCs/>
                <w:sz w:val="20"/>
                <w:szCs w:val="20"/>
              </w:rPr>
            </w:pPr>
          </w:p>
          <w:p w14:paraId="41FB070D" w14:textId="65FE259C" w:rsidR="005976FC" w:rsidRPr="00430AE0" w:rsidRDefault="005976FC" w:rsidP="00830923">
            <w:pPr>
              <w:tabs>
                <w:tab w:val="left" w:pos="284"/>
              </w:tabs>
              <w:spacing w:line="360" w:lineRule="auto"/>
              <w:jc w:val="center"/>
              <w:rPr>
                <w:bCs/>
                <w:sz w:val="20"/>
                <w:szCs w:val="20"/>
              </w:rPr>
            </w:pPr>
            <w:r w:rsidRPr="00430AE0">
              <w:rPr>
                <w:bCs/>
                <w:sz w:val="20"/>
                <w:szCs w:val="20"/>
              </w:rPr>
              <w:t>SAFEGUARDING</w:t>
            </w:r>
          </w:p>
          <w:p w14:paraId="1BBF1032" w14:textId="25A44376" w:rsidR="005976FC" w:rsidRPr="00430AE0" w:rsidRDefault="00ED67F6" w:rsidP="00997637">
            <w:pPr>
              <w:tabs>
                <w:tab w:val="left" w:pos="284"/>
              </w:tabs>
              <w:spacing w:line="360" w:lineRule="auto"/>
              <w:jc w:val="both"/>
              <w:rPr>
                <w:sz w:val="20"/>
                <w:szCs w:val="20"/>
              </w:rPr>
            </w:pPr>
            <w:r>
              <w:rPr>
                <w:sz w:val="20"/>
                <w:szCs w:val="20"/>
              </w:rPr>
              <w:t>You</w:t>
            </w:r>
            <w:r w:rsidR="005976FC" w:rsidRPr="00430AE0">
              <w:rPr>
                <w:sz w:val="20"/>
                <w:szCs w:val="20"/>
              </w:rPr>
              <w:t xml:space="preserve"> must ensure that any children, young people and vulnerable adults are protected at all times.  Church safeguarding information is displayed on the board in the entrance porch. </w:t>
            </w:r>
            <w:r>
              <w:rPr>
                <w:sz w:val="20"/>
                <w:szCs w:val="20"/>
              </w:rPr>
              <w:t>You</w:t>
            </w:r>
            <w:r w:rsidR="00997637">
              <w:rPr>
                <w:sz w:val="20"/>
                <w:szCs w:val="20"/>
              </w:rPr>
              <w:t xml:space="preserve"> will be asked </w:t>
            </w:r>
            <w:proofErr w:type="gramStart"/>
            <w:r w:rsidR="00997637">
              <w:rPr>
                <w:sz w:val="20"/>
                <w:szCs w:val="20"/>
              </w:rPr>
              <w:t xml:space="preserve">to </w:t>
            </w:r>
            <w:r w:rsidR="005976FC" w:rsidRPr="00430AE0">
              <w:rPr>
                <w:sz w:val="20"/>
                <w:szCs w:val="20"/>
              </w:rPr>
              <w:t xml:space="preserve"> sign</w:t>
            </w:r>
            <w:proofErr w:type="gramEnd"/>
            <w:r w:rsidR="005976FC" w:rsidRPr="00430AE0">
              <w:rPr>
                <w:sz w:val="20"/>
                <w:szCs w:val="20"/>
              </w:rPr>
              <w:t xml:space="preserve"> </w:t>
            </w:r>
            <w:r>
              <w:rPr>
                <w:sz w:val="20"/>
                <w:szCs w:val="20"/>
              </w:rPr>
              <w:t xml:space="preserve">to say </w:t>
            </w:r>
            <w:r w:rsidR="005976FC" w:rsidRPr="00430AE0">
              <w:rPr>
                <w:sz w:val="20"/>
                <w:szCs w:val="20"/>
              </w:rPr>
              <w:t xml:space="preserve">that </w:t>
            </w:r>
            <w:r>
              <w:rPr>
                <w:sz w:val="20"/>
                <w:szCs w:val="20"/>
              </w:rPr>
              <w:t>your</w:t>
            </w:r>
            <w:r w:rsidR="005976FC" w:rsidRPr="00430AE0">
              <w:rPr>
                <w:sz w:val="20"/>
                <w:szCs w:val="20"/>
              </w:rPr>
              <w:t xml:space="preserve"> own safeguarding procedures are consistent with these standards.  More details can be found on our website </w:t>
            </w:r>
            <w:hyperlink r:id="rId7" w:history="1">
              <w:r w:rsidR="005976FC" w:rsidRPr="00430AE0">
                <w:rPr>
                  <w:rStyle w:val="Hyperlink"/>
                  <w:color w:val="auto"/>
                  <w:sz w:val="20"/>
                  <w:szCs w:val="20"/>
                  <w:u w:val="none"/>
                </w:rPr>
                <w:t>www.stnicholaswarwick.org.uk</w:t>
              </w:r>
            </w:hyperlink>
            <w:r w:rsidR="005976FC" w:rsidRPr="00430AE0">
              <w:rPr>
                <w:sz w:val="20"/>
                <w:szCs w:val="20"/>
              </w:rPr>
              <w:t xml:space="preserve"> or from the </w:t>
            </w:r>
            <w:r w:rsidR="005976FC">
              <w:rPr>
                <w:sz w:val="20"/>
                <w:szCs w:val="20"/>
              </w:rPr>
              <w:t>c</w:t>
            </w:r>
            <w:r w:rsidR="005976FC" w:rsidRPr="00430AE0">
              <w:rPr>
                <w:sz w:val="20"/>
                <w:szCs w:val="20"/>
              </w:rPr>
              <w:t xml:space="preserve">hurch </w:t>
            </w:r>
            <w:r w:rsidR="005976FC">
              <w:rPr>
                <w:sz w:val="20"/>
                <w:szCs w:val="20"/>
              </w:rPr>
              <w:t>o</w:t>
            </w:r>
            <w:r w:rsidR="005976FC" w:rsidRPr="00430AE0">
              <w:rPr>
                <w:sz w:val="20"/>
                <w:szCs w:val="20"/>
              </w:rPr>
              <w:t>ffic</w:t>
            </w:r>
            <w:r w:rsidR="00997637">
              <w:rPr>
                <w:sz w:val="20"/>
                <w:szCs w:val="20"/>
              </w:rPr>
              <w:t>e.</w:t>
            </w:r>
          </w:p>
          <w:p w14:paraId="51B47792" w14:textId="77777777" w:rsidR="00ED67F6" w:rsidRDefault="00ED67F6" w:rsidP="00830923">
            <w:pPr>
              <w:tabs>
                <w:tab w:val="left" w:pos="284"/>
              </w:tabs>
              <w:spacing w:line="360" w:lineRule="auto"/>
              <w:jc w:val="center"/>
              <w:rPr>
                <w:sz w:val="20"/>
                <w:szCs w:val="20"/>
              </w:rPr>
            </w:pPr>
          </w:p>
          <w:p w14:paraId="62B68080" w14:textId="77777777" w:rsidR="005976FC" w:rsidRDefault="005976FC" w:rsidP="00ED67F6">
            <w:pPr>
              <w:tabs>
                <w:tab w:val="left" w:pos="284"/>
              </w:tabs>
              <w:spacing w:line="360" w:lineRule="auto"/>
              <w:jc w:val="both"/>
            </w:pPr>
          </w:p>
        </w:tc>
        <w:tc>
          <w:tcPr>
            <w:tcW w:w="1646" w:type="dxa"/>
          </w:tcPr>
          <w:p w14:paraId="0E6C947B" w14:textId="77777777" w:rsidR="005976FC" w:rsidRDefault="005976FC" w:rsidP="00830923"/>
        </w:tc>
        <w:tc>
          <w:tcPr>
            <w:tcW w:w="6747" w:type="dxa"/>
          </w:tcPr>
          <w:p w14:paraId="48E58DB8" w14:textId="77777777" w:rsidR="00997637" w:rsidRDefault="00997637" w:rsidP="00ED67F6">
            <w:pPr>
              <w:tabs>
                <w:tab w:val="left" w:pos="284"/>
              </w:tabs>
              <w:spacing w:line="360" w:lineRule="auto"/>
              <w:jc w:val="center"/>
              <w:rPr>
                <w:sz w:val="20"/>
                <w:szCs w:val="20"/>
              </w:rPr>
            </w:pPr>
          </w:p>
          <w:p w14:paraId="5A84BAF6" w14:textId="57954F56" w:rsidR="00ED67F6" w:rsidRPr="00430AE0" w:rsidRDefault="00997637" w:rsidP="00ED67F6">
            <w:pPr>
              <w:tabs>
                <w:tab w:val="left" w:pos="284"/>
              </w:tabs>
              <w:spacing w:line="360" w:lineRule="auto"/>
              <w:jc w:val="center"/>
              <w:rPr>
                <w:sz w:val="20"/>
                <w:szCs w:val="20"/>
              </w:rPr>
            </w:pPr>
            <w:proofErr w:type="gramStart"/>
            <w:r>
              <w:rPr>
                <w:sz w:val="20"/>
                <w:szCs w:val="20"/>
              </w:rPr>
              <w:t xml:space="preserve">SMOKING,  </w:t>
            </w:r>
            <w:r w:rsidR="00ED67F6" w:rsidRPr="00430AE0">
              <w:rPr>
                <w:sz w:val="20"/>
                <w:szCs w:val="20"/>
              </w:rPr>
              <w:t>ALCOHOL</w:t>
            </w:r>
            <w:proofErr w:type="gramEnd"/>
            <w:r w:rsidR="008A2ACF">
              <w:rPr>
                <w:sz w:val="20"/>
                <w:szCs w:val="20"/>
              </w:rPr>
              <w:t>, GAMBLING</w:t>
            </w:r>
          </w:p>
          <w:p w14:paraId="04869F57" w14:textId="77777777" w:rsidR="00997637" w:rsidRPr="00430AE0" w:rsidRDefault="00997637" w:rsidP="00997637">
            <w:pPr>
              <w:spacing w:line="360" w:lineRule="auto"/>
              <w:jc w:val="both"/>
              <w:rPr>
                <w:sz w:val="20"/>
                <w:szCs w:val="20"/>
              </w:rPr>
            </w:pPr>
            <w:r>
              <w:rPr>
                <w:sz w:val="20"/>
                <w:szCs w:val="20"/>
              </w:rPr>
              <w:t>We do not allow s</w:t>
            </w:r>
            <w:r w:rsidRPr="00430AE0">
              <w:rPr>
                <w:sz w:val="20"/>
                <w:szCs w:val="20"/>
              </w:rPr>
              <w:t>moking, including vaping, anywhere on the premises.</w:t>
            </w:r>
          </w:p>
          <w:p w14:paraId="37205686" w14:textId="52D7CCDD" w:rsidR="00ED67F6" w:rsidRPr="00430AE0" w:rsidRDefault="00ED67F6" w:rsidP="008A2ACF">
            <w:pPr>
              <w:tabs>
                <w:tab w:val="left" w:pos="284"/>
              </w:tabs>
              <w:spacing w:line="360" w:lineRule="auto"/>
              <w:jc w:val="both"/>
              <w:rPr>
                <w:sz w:val="20"/>
                <w:szCs w:val="20"/>
              </w:rPr>
            </w:pPr>
            <w:r w:rsidRPr="00430AE0">
              <w:rPr>
                <w:sz w:val="20"/>
                <w:szCs w:val="20"/>
              </w:rPr>
              <w:t xml:space="preserve"> </w:t>
            </w:r>
            <w:r w:rsidR="00997637">
              <w:rPr>
                <w:sz w:val="20"/>
                <w:szCs w:val="20"/>
              </w:rPr>
              <w:t xml:space="preserve">You </w:t>
            </w:r>
            <w:r w:rsidRPr="00430AE0">
              <w:rPr>
                <w:sz w:val="20"/>
                <w:szCs w:val="20"/>
              </w:rPr>
              <w:t xml:space="preserve">must ask </w:t>
            </w:r>
            <w:r w:rsidR="00997637">
              <w:rPr>
                <w:sz w:val="20"/>
                <w:szCs w:val="20"/>
              </w:rPr>
              <w:t>for</w:t>
            </w:r>
            <w:r w:rsidR="00997637" w:rsidRPr="00430AE0">
              <w:rPr>
                <w:sz w:val="20"/>
                <w:szCs w:val="20"/>
              </w:rPr>
              <w:t xml:space="preserve"> our</w:t>
            </w:r>
            <w:r w:rsidRPr="00430AE0">
              <w:rPr>
                <w:sz w:val="20"/>
                <w:szCs w:val="20"/>
              </w:rPr>
              <w:t xml:space="preserve"> permission if alcohol is be sold or consumed on the premises and licensing law must be observed.</w:t>
            </w:r>
          </w:p>
          <w:p w14:paraId="6EA42AB8" w14:textId="393949F3" w:rsidR="00ED67F6" w:rsidRDefault="00ED67F6" w:rsidP="00ED67F6">
            <w:pPr>
              <w:tabs>
                <w:tab w:val="left" w:pos="284"/>
              </w:tabs>
              <w:spacing w:line="360" w:lineRule="auto"/>
              <w:jc w:val="both"/>
              <w:rPr>
                <w:sz w:val="20"/>
                <w:szCs w:val="20"/>
              </w:rPr>
            </w:pPr>
            <w:r w:rsidRPr="00430AE0">
              <w:rPr>
                <w:sz w:val="20"/>
                <w:szCs w:val="20"/>
              </w:rPr>
              <w:t>If gambling, for example</w:t>
            </w:r>
            <w:r w:rsidR="00997637">
              <w:rPr>
                <w:sz w:val="20"/>
                <w:szCs w:val="20"/>
              </w:rPr>
              <w:t xml:space="preserve"> </w:t>
            </w:r>
            <w:r w:rsidRPr="00430AE0">
              <w:rPr>
                <w:sz w:val="20"/>
                <w:szCs w:val="20"/>
              </w:rPr>
              <w:t>a raffle or bingo</w:t>
            </w:r>
            <w:r w:rsidR="00997637">
              <w:rPr>
                <w:sz w:val="20"/>
                <w:szCs w:val="20"/>
              </w:rPr>
              <w:t>,</w:t>
            </w:r>
            <w:r w:rsidRPr="00430AE0">
              <w:rPr>
                <w:sz w:val="20"/>
                <w:szCs w:val="20"/>
              </w:rPr>
              <w:t xml:space="preserve"> is to take place monetary prizes are not allowed on the premises.</w:t>
            </w:r>
          </w:p>
          <w:p w14:paraId="15C25006" w14:textId="77777777" w:rsidR="00ED67F6" w:rsidRDefault="00ED67F6" w:rsidP="00830923">
            <w:pPr>
              <w:tabs>
                <w:tab w:val="left" w:pos="284"/>
              </w:tabs>
              <w:spacing w:line="360" w:lineRule="auto"/>
              <w:jc w:val="center"/>
              <w:rPr>
                <w:sz w:val="20"/>
                <w:szCs w:val="20"/>
              </w:rPr>
            </w:pPr>
          </w:p>
          <w:p w14:paraId="7688EE53" w14:textId="12D1CD6B" w:rsidR="005976FC" w:rsidRPr="00430AE0" w:rsidRDefault="005976FC" w:rsidP="00830923">
            <w:pPr>
              <w:tabs>
                <w:tab w:val="left" w:pos="284"/>
              </w:tabs>
              <w:spacing w:line="360" w:lineRule="auto"/>
              <w:jc w:val="center"/>
              <w:rPr>
                <w:sz w:val="20"/>
                <w:szCs w:val="20"/>
              </w:rPr>
            </w:pPr>
            <w:r w:rsidRPr="00430AE0">
              <w:rPr>
                <w:sz w:val="20"/>
                <w:szCs w:val="20"/>
              </w:rPr>
              <w:t>INSURANCE</w:t>
            </w:r>
          </w:p>
          <w:p w14:paraId="7E2BD677" w14:textId="77777777" w:rsidR="005976FC" w:rsidRDefault="005976FC" w:rsidP="00830923">
            <w:pPr>
              <w:tabs>
                <w:tab w:val="left" w:pos="284"/>
              </w:tabs>
              <w:spacing w:line="360" w:lineRule="auto"/>
              <w:jc w:val="both"/>
              <w:rPr>
                <w:sz w:val="20"/>
                <w:szCs w:val="20"/>
              </w:rPr>
            </w:pPr>
            <w:r w:rsidRPr="00430AE0">
              <w:rPr>
                <w:sz w:val="20"/>
                <w:szCs w:val="20"/>
              </w:rPr>
              <w:t xml:space="preserve">We are fully covered by insurance for any claims due to something going wrong on our part but you must also ensure you have public liability or third-party insurance cover for your event. </w:t>
            </w:r>
          </w:p>
          <w:p w14:paraId="2DF92EFA" w14:textId="77777777" w:rsidR="00ED67F6" w:rsidRDefault="00ED67F6" w:rsidP="00830923">
            <w:pPr>
              <w:spacing w:line="360" w:lineRule="auto"/>
              <w:jc w:val="center"/>
              <w:rPr>
                <w:bCs/>
                <w:sz w:val="20"/>
                <w:szCs w:val="20"/>
              </w:rPr>
            </w:pPr>
          </w:p>
          <w:p w14:paraId="72CF9E38" w14:textId="7E701C43" w:rsidR="005976FC" w:rsidRPr="00430AE0" w:rsidRDefault="005976FC" w:rsidP="00830923">
            <w:pPr>
              <w:spacing w:line="360" w:lineRule="auto"/>
              <w:jc w:val="center"/>
              <w:rPr>
                <w:bCs/>
                <w:sz w:val="20"/>
                <w:szCs w:val="20"/>
              </w:rPr>
            </w:pPr>
            <w:r w:rsidRPr="00430AE0">
              <w:rPr>
                <w:bCs/>
                <w:sz w:val="20"/>
                <w:szCs w:val="20"/>
              </w:rPr>
              <w:t>PERFORMING RIGHTS</w:t>
            </w:r>
          </w:p>
          <w:p w14:paraId="21F5C873" w14:textId="53EDF781" w:rsidR="005976FC" w:rsidRPr="00430AE0" w:rsidRDefault="005976FC" w:rsidP="00830923">
            <w:pPr>
              <w:spacing w:line="360" w:lineRule="auto"/>
              <w:jc w:val="both"/>
              <w:rPr>
                <w:sz w:val="20"/>
                <w:szCs w:val="20"/>
              </w:rPr>
            </w:pPr>
            <w:r w:rsidRPr="00430AE0">
              <w:rPr>
                <w:sz w:val="20"/>
                <w:szCs w:val="20"/>
              </w:rPr>
              <w:t xml:space="preserve">If the </w:t>
            </w:r>
            <w:r>
              <w:rPr>
                <w:sz w:val="20"/>
                <w:szCs w:val="20"/>
              </w:rPr>
              <w:t>premises are</w:t>
            </w:r>
            <w:r w:rsidRPr="00430AE0">
              <w:rPr>
                <w:sz w:val="20"/>
                <w:szCs w:val="20"/>
              </w:rPr>
              <w:t xml:space="preserve"> used for musical, dramatic, film or any other public entertainment, </w:t>
            </w:r>
            <w:r w:rsidR="00ED67F6">
              <w:rPr>
                <w:sz w:val="20"/>
                <w:szCs w:val="20"/>
              </w:rPr>
              <w:t>you</w:t>
            </w:r>
            <w:r w:rsidRPr="00430AE0">
              <w:rPr>
                <w:sz w:val="20"/>
                <w:szCs w:val="20"/>
              </w:rPr>
              <w:t xml:space="preserve"> must ensure that:</w:t>
            </w:r>
          </w:p>
          <w:p w14:paraId="5EFB0567" w14:textId="02541402" w:rsidR="00A05858" w:rsidRPr="00A05858" w:rsidRDefault="005976FC" w:rsidP="00DA1C0F">
            <w:pPr>
              <w:pStyle w:val="ListParagraph"/>
              <w:numPr>
                <w:ilvl w:val="0"/>
                <w:numId w:val="12"/>
              </w:numPr>
              <w:spacing w:after="0" w:line="360" w:lineRule="auto"/>
              <w:rPr>
                <w:sz w:val="20"/>
                <w:szCs w:val="20"/>
              </w:rPr>
            </w:pPr>
            <w:r w:rsidRPr="00430AE0">
              <w:rPr>
                <w:sz w:val="20"/>
                <w:szCs w:val="20"/>
              </w:rPr>
              <w:t xml:space="preserve">Copyrights are </w:t>
            </w:r>
            <w:r w:rsidR="00DA1C0F">
              <w:rPr>
                <w:sz w:val="20"/>
                <w:szCs w:val="20"/>
              </w:rPr>
              <w:t>respected</w:t>
            </w:r>
            <w:r w:rsidR="00997637">
              <w:rPr>
                <w:sz w:val="20"/>
                <w:szCs w:val="20"/>
              </w:rPr>
              <w:t xml:space="preserve">, </w:t>
            </w:r>
            <w:r w:rsidRPr="00430AE0">
              <w:rPr>
                <w:sz w:val="20"/>
                <w:szCs w:val="20"/>
              </w:rPr>
              <w:t>any licences</w:t>
            </w:r>
            <w:r w:rsidR="00ED67F6">
              <w:rPr>
                <w:sz w:val="20"/>
                <w:szCs w:val="20"/>
              </w:rPr>
              <w:t xml:space="preserve"> </w:t>
            </w:r>
            <w:r w:rsidRPr="00430AE0">
              <w:rPr>
                <w:sz w:val="20"/>
                <w:szCs w:val="20"/>
              </w:rPr>
              <w:t>obtained</w:t>
            </w:r>
            <w:r w:rsidR="00DA1C0F">
              <w:rPr>
                <w:sz w:val="20"/>
                <w:szCs w:val="20"/>
              </w:rPr>
              <w:t xml:space="preserve"> and fees </w:t>
            </w:r>
            <w:proofErr w:type="gramStart"/>
            <w:r w:rsidR="00DA1C0F">
              <w:rPr>
                <w:sz w:val="20"/>
                <w:szCs w:val="20"/>
              </w:rPr>
              <w:t>agreed</w:t>
            </w:r>
            <w:proofErr w:type="gramEnd"/>
          </w:p>
          <w:p w14:paraId="411D3BBA" w14:textId="0747C048" w:rsidR="005976FC" w:rsidRPr="00430AE0" w:rsidRDefault="005976FC" w:rsidP="00DA1C0F">
            <w:pPr>
              <w:pStyle w:val="ListParagraph"/>
              <w:numPr>
                <w:ilvl w:val="0"/>
                <w:numId w:val="12"/>
              </w:numPr>
              <w:spacing w:after="0" w:line="360" w:lineRule="auto"/>
              <w:rPr>
                <w:sz w:val="20"/>
                <w:szCs w:val="20"/>
              </w:rPr>
            </w:pPr>
            <w:r w:rsidRPr="00430AE0">
              <w:rPr>
                <w:sz w:val="20"/>
                <w:szCs w:val="20"/>
              </w:rPr>
              <w:t>No play, film or other performance shall be shown which is in anyway offensive</w:t>
            </w:r>
            <w:r w:rsidR="00A05858">
              <w:rPr>
                <w:sz w:val="20"/>
                <w:szCs w:val="20"/>
              </w:rPr>
              <w:t xml:space="preserve"> or at odds with the church’s core values and objectives</w:t>
            </w:r>
          </w:p>
          <w:p w14:paraId="198934B3" w14:textId="16118B95" w:rsidR="005976FC" w:rsidRDefault="005976FC" w:rsidP="00830923">
            <w:pPr>
              <w:spacing w:line="360" w:lineRule="auto"/>
              <w:jc w:val="both"/>
              <w:rPr>
                <w:sz w:val="20"/>
                <w:szCs w:val="20"/>
              </w:rPr>
            </w:pPr>
            <w:r w:rsidRPr="00430AE0">
              <w:rPr>
                <w:sz w:val="20"/>
                <w:szCs w:val="20"/>
              </w:rPr>
              <w:t>The Parish Administrator can advise you further on</w:t>
            </w:r>
            <w:r>
              <w:rPr>
                <w:sz w:val="20"/>
                <w:szCs w:val="20"/>
              </w:rPr>
              <w:t xml:space="preserve"> these matters.</w:t>
            </w:r>
          </w:p>
          <w:p w14:paraId="7BCACE6C" w14:textId="2E5E0344" w:rsidR="008A2ACF" w:rsidRDefault="008A2ACF" w:rsidP="00830923">
            <w:pPr>
              <w:spacing w:line="360" w:lineRule="auto"/>
              <w:jc w:val="both"/>
              <w:rPr>
                <w:sz w:val="20"/>
                <w:szCs w:val="20"/>
              </w:rPr>
            </w:pPr>
          </w:p>
          <w:p w14:paraId="67B00F42" w14:textId="01C2865F" w:rsidR="008A2ACF" w:rsidRDefault="008A2ACF" w:rsidP="008A2ACF">
            <w:pPr>
              <w:spacing w:line="360" w:lineRule="auto"/>
              <w:jc w:val="center"/>
              <w:rPr>
                <w:sz w:val="20"/>
                <w:szCs w:val="20"/>
              </w:rPr>
            </w:pPr>
            <w:r>
              <w:rPr>
                <w:sz w:val="20"/>
                <w:szCs w:val="20"/>
              </w:rPr>
              <w:t>USE OF KITCHEN</w:t>
            </w:r>
          </w:p>
          <w:p w14:paraId="1EA994A0" w14:textId="5CB9B69C" w:rsidR="008A2ACF" w:rsidRPr="00430AE0" w:rsidRDefault="008A2ACF" w:rsidP="008A2ACF">
            <w:pPr>
              <w:spacing w:line="360" w:lineRule="auto"/>
              <w:rPr>
                <w:sz w:val="20"/>
                <w:szCs w:val="20"/>
              </w:rPr>
            </w:pPr>
            <w:r>
              <w:rPr>
                <w:sz w:val="20"/>
                <w:szCs w:val="20"/>
              </w:rPr>
              <w:t>If you would like the use of the kitchen this needs to be booked so that instructions can be given.</w:t>
            </w:r>
          </w:p>
          <w:p w14:paraId="54DB6EE7" w14:textId="77777777" w:rsidR="005976FC" w:rsidRDefault="005976FC" w:rsidP="00997637">
            <w:pPr>
              <w:spacing w:line="360" w:lineRule="auto"/>
            </w:pPr>
          </w:p>
        </w:tc>
      </w:tr>
    </w:tbl>
    <w:p w14:paraId="26BDFB2A" w14:textId="77777777" w:rsidR="000617B8" w:rsidRDefault="000617B8" w:rsidP="007245AC"/>
    <w:sectPr w:rsidR="000617B8" w:rsidSect="00ED67F6">
      <w:pgSz w:w="16840" w:h="11900" w:orient="landscape"/>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1358"/>
    <w:multiLevelType w:val="multilevel"/>
    <w:tmpl w:val="873EE81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176717"/>
    <w:multiLevelType w:val="hybridMultilevel"/>
    <w:tmpl w:val="4A8A2428"/>
    <w:lvl w:ilvl="0" w:tplc="160075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C7B3D"/>
    <w:multiLevelType w:val="multilevel"/>
    <w:tmpl w:val="DCA4FC60"/>
    <w:lvl w:ilvl="0">
      <w:start w:val="1"/>
      <w:numFmt w:val="bullet"/>
      <w:lvlText w:val=""/>
      <w:lvlJc w:val="left"/>
      <w:pPr>
        <w:ind w:left="4253" w:hanging="425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DA5B54"/>
    <w:multiLevelType w:val="multilevel"/>
    <w:tmpl w:val="913AFEE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9D411AB"/>
    <w:multiLevelType w:val="hybridMultilevel"/>
    <w:tmpl w:val="DCA4FC60"/>
    <w:lvl w:ilvl="0" w:tplc="59105358">
      <w:start w:val="1"/>
      <w:numFmt w:val="bullet"/>
      <w:lvlText w:val=""/>
      <w:lvlJc w:val="left"/>
      <w:pPr>
        <w:ind w:left="4253" w:hanging="42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F32EA"/>
    <w:multiLevelType w:val="hybridMultilevel"/>
    <w:tmpl w:val="0686C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5281B"/>
    <w:multiLevelType w:val="hybridMultilevel"/>
    <w:tmpl w:val="873EE816"/>
    <w:lvl w:ilvl="0" w:tplc="06C86A2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F03E6"/>
    <w:multiLevelType w:val="hybridMultilevel"/>
    <w:tmpl w:val="913AFEEC"/>
    <w:lvl w:ilvl="0" w:tplc="B3A2F2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37330"/>
    <w:multiLevelType w:val="multilevel"/>
    <w:tmpl w:val="88C0C0BC"/>
    <w:lvl w:ilvl="0">
      <w:start w:val="1"/>
      <w:numFmt w:val="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38722C"/>
    <w:multiLevelType w:val="hybridMultilevel"/>
    <w:tmpl w:val="88C0C0BC"/>
    <w:lvl w:ilvl="0" w:tplc="881C41D2">
      <w:start w:val="1"/>
      <w:numFmt w:val="bullet"/>
      <w:lvlText w:val=""/>
      <w:lvlJc w:val="left"/>
      <w:pPr>
        <w:ind w:left="425" w:hanging="42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E2D6A"/>
    <w:multiLevelType w:val="hybridMultilevel"/>
    <w:tmpl w:val="C87CB5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032C4"/>
    <w:multiLevelType w:val="multilevel"/>
    <w:tmpl w:val="C87CB5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0"/>
  </w:num>
  <w:num w:numId="6">
    <w:abstractNumId w:val="7"/>
  </w:num>
  <w:num w:numId="7">
    <w:abstractNumId w:val="3"/>
  </w:num>
  <w:num w:numId="8">
    <w:abstractNumId w:val="9"/>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B8"/>
    <w:rsid w:val="00032B43"/>
    <w:rsid w:val="000617B8"/>
    <w:rsid w:val="002F34F8"/>
    <w:rsid w:val="00326199"/>
    <w:rsid w:val="003B5A4C"/>
    <w:rsid w:val="003C3C97"/>
    <w:rsid w:val="004E62F1"/>
    <w:rsid w:val="00530AAF"/>
    <w:rsid w:val="005976FC"/>
    <w:rsid w:val="006266EE"/>
    <w:rsid w:val="006756A8"/>
    <w:rsid w:val="007245AC"/>
    <w:rsid w:val="00763353"/>
    <w:rsid w:val="008A2ACF"/>
    <w:rsid w:val="00997637"/>
    <w:rsid w:val="009C65B1"/>
    <w:rsid w:val="00A04624"/>
    <w:rsid w:val="00A05858"/>
    <w:rsid w:val="00AC05D4"/>
    <w:rsid w:val="00CE7825"/>
    <w:rsid w:val="00DA1C0F"/>
    <w:rsid w:val="00DC71BE"/>
    <w:rsid w:val="00E5168C"/>
    <w:rsid w:val="00E92428"/>
    <w:rsid w:val="00ED67F6"/>
    <w:rsid w:val="00F41BB6"/>
    <w:rsid w:val="00F52D78"/>
    <w:rsid w:val="00FB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699A"/>
  <w15:chartTrackingRefBased/>
  <w15:docId w15:val="{2913432A-EBB0-D544-AE21-864003C6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62F1"/>
    <w:rPr>
      <w:color w:val="0563C1" w:themeColor="hyperlink"/>
      <w:u w:val="single"/>
    </w:rPr>
  </w:style>
  <w:style w:type="paragraph" w:styleId="ListParagraph">
    <w:name w:val="List Paragraph"/>
    <w:basedOn w:val="Normal"/>
    <w:uiPriority w:val="34"/>
    <w:qFormat/>
    <w:rsid w:val="004E62F1"/>
    <w:pPr>
      <w:spacing w:after="160" w:line="259" w:lineRule="auto"/>
      <w:ind w:left="720"/>
      <w:contextualSpacing/>
    </w:pPr>
    <w:rPr>
      <w:sz w:val="22"/>
      <w:szCs w:val="22"/>
      <w:lang w:val="en-GB"/>
    </w:rPr>
  </w:style>
  <w:style w:type="table" w:customStyle="1" w:styleId="TableGrid1">
    <w:name w:val="Table Grid1"/>
    <w:basedOn w:val="TableNormal"/>
    <w:next w:val="TableGrid"/>
    <w:uiPriority w:val="39"/>
    <w:rsid w:val="0059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nicholaswarwic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tnicswarwic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 daniel</cp:lastModifiedBy>
  <cp:revision>5</cp:revision>
  <cp:lastPrinted>2020-04-23T17:40:00Z</cp:lastPrinted>
  <dcterms:created xsi:type="dcterms:W3CDTF">2020-09-23T07:33:00Z</dcterms:created>
  <dcterms:modified xsi:type="dcterms:W3CDTF">2021-02-16T06:48:00Z</dcterms:modified>
</cp:coreProperties>
</file>